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E82" w:rsidRDefault="001D5E82" w:rsidP="001D5E82">
      <w:pPr>
        <w:jc w:val="center"/>
        <w:rPr>
          <w:b/>
          <w:bCs/>
          <w:color w:val="000000" w:themeColor="text1"/>
          <w:kern w:val="36"/>
          <w:sz w:val="40"/>
          <w:szCs w:val="40"/>
        </w:rPr>
      </w:pPr>
      <w:r w:rsidRPr="00A60852">
        <w:rPr>
          <w:b/>
          <w:bCs/>
          <w:color w:val="000000" w:themeColor="text1"/>
          <w:kern w:val="36"/>
          <w:sz w:val="40"/>
          <w:szCs w:val="40"/>
        </w:rPr>
        <w:t>Выслушав человека, ты можешь</w:t>
      </w:r>
    </w:p>
    <w:p w:rsidR="001D5E82" w:rsidRPr="00A60852" w:rsidRDefault="001D5E82" w:rsidP="001D5E82">
      <w:pPr>
        <w:ind w:firstLine="709"/>
        <w:jc w:val="center"/>
        <w:outlineLvl w:val="0"/>
        <w:rPr>
          <w:b/>
          <w:bCs/>
          <w:color w:val="000000" w:themeColor="text1"/>
          <w:kern w:val="36"/>
          <w:sz w:val="40"/>
          <w:szCs w:val="40"/>
        </w:rPr>
      </w:pPr>
      <w:r w:rsidRPr="0079095E">
        <w:rPr>
          <w:b/>
          <w:bCs/>
          <w:color w:val="000000" w:themeColor="text1"/>
          <w:kern w:val="36"/>
          <w:sz w:val="40"/>
          <w:szCs w:val="40"/>
          <w:u w:val="single"/>
        </w:rPr>
        <w:t>спасти ему жизнь</w:t>
      </w:r>
      <w:r w:rsidRPr="00A60852">
        <w:rPr>
          <w:b/>
          <w:bCs/>
          <w:color w:val="000000" w:themeColor="text1"/>
          <w:kern w:val="36"/>
          <w:sz w:val="40"/>
          <w:szCs w:val="40"/>
        </w:rPr>
        <w:t>!</w:t>
      </w:r>
    </w:p>
    <w:p w:rsidR="001D5E82" w:rsidRDefault="001D5E82" w:rsidP="001D5E8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(памятка для учащихся)</w:t>
      </w:r>
    </w:p>
    <w:p w:rsidR="001D5E82" w:rsidRDefault="001D5E82" w:rsidP="001D5E82">
      <w:pPr>
        <w:ind w:firstLine="709"/>
        <w:jc w:val="center"/>
        <w:rPr>
          <w:sz w:val="28"/>
          <w:szCs w:val="28"/>
        </w:rPr>
      </w:pPr>
    </w:p>
    <w:p w:rsidR="001D5E82" w:rsidRPr="00A60852" w:rsidRDefault="001D5E82" w:rsidP="001D5E82">
      <w:pPr>
        <w:ind w:firstLine="709"/>
        <w:jc w:val="both"/>
        <w:rPr>
          <w:b/>
          <w:i/>
          <w:sz w:val="28"/>
          <w:szCs w:val="28"/>
        </w:rPr>
      </w:pPr>
      <w:r w:rsidRPr="00DE223D">
        <w:rPr>
          <w:sz w:val="28"/>
          <w:szCs w:val="28"/>
        </w:rPr>
        <w:t xml:space="preserve">Если вы знаете кого-нибудь, кто собирается покончить жизнь самоубийством, или подозреваете у этого человека склонность к суициду, то вы можете элементарно помочь ему сохранить жизнь, </w:t>
      </w:r>
      <w:r w:rsidRPr="0079095E">
        <w:rPr>
          <w:b/>
          <w:i/>
          <w:sz w:val="28"/>
          <w:szCs w:val="28"/>
          <w:u w:val="single"/>
        </w:rPr>
        <w:t>просто выслушайте его</w:t>
      </w:r>
      <w:r w:rsidRPr="00A60852">
        <w:rPr>
          <w:b/>
          <w:i/>
          <w:sz w:val="28"/>
          <w:szCs w:val="28"/>
        </w:rPr>
        <w:t xml:space="preserve">! </w:t>
      </w:r>
    </w:p>
    <w:p w:rsidR="001D5E82" w:rsidRDefault="001D5E82" w:rsidP="001D5E82">
      <w:pPr>
        <w:ind w:firstLine="709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Да, очень часто люди, которые собираются покончить с собой</w:t>
      </w:r>
      <w:r>
        <w:rPr>
          <w:sz w:val="28"/>
          <w:szCs w:val="28"/>
        </w:rPr>
        <w:t>,</w:t>
      </w:r>
      <w:r w:rsidRPr="00DE223D">
        <w:rPr>
          <w:sz w:val="28"/>
          <w:szCs w:val="28"/>
        </w:rPr>
        <w:t xml:space="preserve"> думают, что они никому не нужны, у них нет выбора, и о них никто не заботится. </w:t>
      </w:r>
    </w:p>
    <w:p w:rsidR="001D5E82" w:rsidRDefault="001D5E82" w:rsidP="001D5E82">
      <w:pPr>
        <w:ind w:firstLine="709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Когда вы слушаете человека, то на психологическом уровне, вы выражаете свою заботу о нем</w:t>
      </w:r>
      <w:r>
        <w:rPr>
          <w:sz w:val="28"/>
          <w:szCs w:val="28"/>
        </w:rPr>
        <w:t>. Вы</w:t>
      </w:r>
      <w:r w:rsidRPr="00DE223D">
        <w:rPr>
          <w:sz w:val="28"/>
          <w:szCs w:val="28"/>
        </w:rPr>
        <w:t xml:space="preserve"> даете ему понять что вам не все равно, что происходит и что может случиться с ним. Ниже приведем простые советы, что следует делать и чего крайне не рекомендуется делать.</w:t>
      </w:r>
    </w:p>
    <w:p w:rsidR="001D5E82" w:rsidRPr="00A60852" w:rsidRDefault="001D5E82" w:rsidP="001D5E82">
      <w:pPr>
        <w:jc w:val="both"/>
        <w:rPr>
          <w:b/>
          <w:i/>
          <w:color w:val="000000" w:themeColor="text1"/>
          <w:sz w:val="28"/>
          <w:szCs w:val="28"/>
        </w:rPr>
      </w:pPr>
      <w:r w:rsidRPr="00A60852">
        <w:rPr>
          <w:b/>
          <w:i/>
          <w:color w:val="000000" w:themeColor="text1"/>
          <w:sz w:val="28"/>
          <w:szCs w:val="28"/>
        </w:rPr>
        <w:t xml:space="preserve">Делать: </w:t>
      </w:r>
    </w:p>
    <w:p w:rsidR="001D5E82" w:rsidRPr="00DE223D" w:rsidRDefault="001D5E82" w:rsidP="001D5E8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Направьте все свое внимание на человека, которого вы выслушиваете</w:t>
      </w:r>
      <w:r w:rsidR="007D2E32">
        <w:rPr>
          <w:sz w:val="28"/>
          <w:szCs w:val="28"/>
        </w:rPr>
        <w:t>;</w:t>
      </w:r>
    </w:p>
    <w:p w:rsidR="001D5E82" w:rsidRPr="00DE223D" w:rsidRDefault="001D5E82" w:rsidP="001D5E8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Скажите ему, что вам не все равно, и что вы рады, что сейчас разговариваете вместе</w:t>
      </w:r>
      <w:r w:rsidR="007D2E32">
        <w:rPr>
          <w:sz w:val="28"/>
          <w:szCs w:val="28"/>
        </w:rPr>
        <w:t>;</w:t>
      </w:r>
    </w:p>
    <w:p w:rsidR="001D5E82" w:rsidRPr="00DE223D" w:rsidRDefault="001D5E82" w:rsidP="001D5E8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Задайте вопрос, который поможет вам лучше понять переживания человека</w:t>
      </w:r>
      <w:r w:rsidR="007D2E32">
        <w:rPr>
          <w:sz w:val="28"/>
          <w:szCs w:val="28"/>
        </w:rPr>
        <w:t>.</w:t>
      </w:r>
    </w:p>
    <w:p w:rsidR="001D5E82" w:rsidRPr="00A60852" w:rsidRDefault="001D5E82" w:rsidP="001D5E82">
      <w:pPr>
        <w:jc w:val="both"/>
        <w:rPr>
          <w:b/>
          <w:i/>
          <w:color w:val="000000" w:themeColor="text1"/>
          <w:sz w:val="28"/>
          <w:szCs w:val="28"/>
        </w:rPr>
      </w:pPr>
      <w:r w:rsidRPr="00A60852">
        <w:rPr>
          <w:b/>
          <w:i/>
          <w:color w:val="000000" w:themeColor="text1"/>
          <w:sz w:val="28"/>
          <w:szCs w:val="28"/>
        </w:rPr>
        <w:t xml:space="preserve">Чего </w:t>
      </w:r>
      <w:r w:rsidRPr="007D2E32">
        <w:rPr>
          <w:b/>
          <w:i/>
          <w:color w:val="000000" w:themeColor="text1"/>
          <w:sz w:val="28"/>
          <w:szCs w:val="28"/>
          <w:u w:val="single"/>
        </w:rPr>
        <w:t>не</w:t>
      </w:r>
      <w:r w:rsidRPr="00A60852">
        <w:rPr>
          <w:b/>
          <w:i/>
          <w:color w:val="000000" w:themeColor="text1"/>
          <w:sz w:val="28"/>
          <w:szCs w:val="28"/>
        </w:rPr>
        <w:t xml:space="preserve"> стоит делать:</w:t>
      </w:r>
    </w:p>
    <w:p w:rsidR="001D5E82" w:rsidRPr="00DE223D" w:rsidRDefault="001D5E82" w:rsidP="001D5E8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Пробовать «сходу» решить проблемы собеседника</w:t>
      </w:r>
      <w:r w:rsidR="007D2E32">
        <w:rPr>
          <w:sz w:val="28"/>
          <w:szCs w:val="28"/>
        </w:rPr>
        <w:t>;</w:t>
      </w:r>
    </w:p>
    <w:p w:rsidR="001D5E82" w:rsidRPr="00DE223D" w:rsidRDefault="001D5E82" w:rsidP="001D5E8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Давать советы, о которых вас не просили</w:t>
      </w:r>
      <w:r w:rsidR="007D2E32">
        <w:rPr>
          <w:sz w:val="28"/>
          <w:szCs w:val="28"/>
        </w:rPr>
        <w:t>;</w:t>
      </w:r>
    </w:p>
    <w:p w:rsidR="001D5E82" w:rsidRPr="00DE223D" w:rsidRDefault="001D5E82" w:rsidP="001D5E8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Говорить о том, что чувства собеседника неправильные и малозначимые (например, говорить, что это пустяки)</w:t>
      </w:r>
      <w:r w:rsidR="007D2E32">
        <w:rPr>
          <w:sz w:val="28"/>
          <w:szCs w:val="28"/>
        </w:rPr>
        <w:t>;</w:t>
      </w:r>
    </w:p>
    <w:p w:rsidR="001D5E82" w:rsidRPr="00DE223D" w:rsidRDefault="001D5E82" w:rsidP="001D5E82">
      <w:pPr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DE223D">
        <w:rPr>
          <w:sz w:val="28"/>
          <w:szCs w:val="28"/>
        </w:rPr>
        <w:t>Рассказывать о собственных проблемах (такой ход может усилить пессимистический настрой)</w:t>
      </w:r>
      <w:r w:rsidR="007D2E32">
        <w:rPr>
          <w:sz w:val="28"/>
          <w:szCs w:val="28"/>
        </w:rPr>
        <w:t>.</w:t>
      </w:r>
    </w:p>
    <w:p w:rsidR="001D5E82" w:rsidRDefault="001D5E82" w:rsidP="001D5E82">
      <w:pPr>
        <w:jc w:val="both"/>
        <w:rPr>
          <w:sz w:val="28"/>
          <w:szCs w:val="28"/>
        </w:rPr>
      </w:pPr>
    </w:p>
    <w:p w:rsidR="001D5E82" w:rsidRPr="00D501E3" w:rsidRDefault="001D5E82" w:rsidP="001D5E82">
      <w:pPr>
        <w:ind w:firstLine="709"/>
        <w:jc w:val="both"/>
        <w:rPr>
          <w:b/>
          <w:i/>
          <w:sz w:val="40"/>
          <w:szCs w:val="40"/>
          <w:u w:val="single"/>
        </w:rPr>
      </w:pPr>
      <w:r w:rsidRPr="00D501E3">
        <w:rPr>
          <w:b/>
          <w:i/>
          <w:sz w:val="40"/>
          <w:szCs w:val="40"/>
          <w:u w:val="single"/>
        </w:rPr>
        <w:t>Главное:</w:t>
      </w:r>
    </w:p>
    <w:p w:rsidR="001D5E82" w:rsidRPr="00D501E3" w:rsidRDefault="001D5E82" w:rsidP="001D5E82">
      <w:pPr>
        <w:ind w:firstLine="709"/>
        <w:jc w:val="both"/>
        <w:rPr>
          <w:sz w:val="28"/>
          <w:szCs w:val="28"/>
        </w:rPr>
      </w:pPr>
      <w:r w:rsidRPr="005C24B9">
        <w:rPr>
          <w:b/>
          <w:i/>
          <w:sz w:val="28"/>
          <w:szCs w:val="28"/>
        </w:rPr>
        <w:t xml:space="preserve">1 </w:t>
      </w:r>
      <w:r w:rsidRPr="00D501E3">
        <w:rPr>
          <w:b/>
          <w:i/>
          <w:sz w:val="28"/>
          <w:szCs w:val="28"/>
        </w:rPr>
        <w:t>Не будьте безразличны,</w:t>
      </w:r>
      <w:r w:rsidRPr="00D501E3">
        <w:rPr>
          <w:i/>
          <w:sz w:val="28"/>
          <w:szCs w:val="28"/>
        </w:rPr>
        <w:t xml:space="preserve"> </w:t>
      </w:r>
      <w:r w:rsidRPr="00D501E3">
        <w:rPr>
          <w:sz w:val="28"/>
          <w:szCs w:val="28"/>
        </w:rPr>
        <w:t>если рядом с вами находится человек, переживающий психологический кризис, испытывающий душевную боль, говорящий и думающий о самоубийстве, проявите сочувствие, окажите моральную поддержку, попробуйте поговорить по душам;</w:t>
      </w:r>
    </w:p>
    <w:p w:rsidR="001D5E82" w:rsidRPr="00D501E3" w:rsidRDefault="001D5E82" w:rsidP="001D5E82">
      <w:pPr>
        <w:ind w:firstLine="709"/>
        <w:jc w:val="both"/>
        <w:rPr>
          <w:sz w:val="28"/>
          <w:szCs w:val="28"/>
        </w:rPr>
      </w:pPr>
      <w:r w:rsidRPr="005C24B9">
        <w:rPr>
          <w:b/>
          <w:i/>
          <w:sz w:val="28"/>
          <w:szCs w:val="28"/>
        </w:rPr>
        <w:t xml:space="preserve">2 </w:t>
      </w:r>
      <w:r w:rsidRPr="00D501E3">
        <w:rPr>
          <w:b/>
          <w:i/>
          <w:sz w:val="28"/>
          <w:szCs w:val="28"/>
        </w:rPr>
        <w:t>Обязательно скажите об учащемся, пребывающем в кризисном состоянии,</w:t>
      </w:r>
      <w:r w:rsidRPr="00D501E3">
        <w:rPr>
          <w:sz w:val="28"/>
          <w:szCs w:val="28"/>
        </w:rPr>
        <w:t xml:space="preserve"> кому-то из взрослых, кому вы доверяет (это могут быть родители, куратор учебной группы, психолог, педагог социальный и т.д.) и мы начнем действовать, чтобы предотвратить попытку суицида, оказать вашему товарищу психологическую и другую необходимую помощь;</w:t>
      </w:r>
    </w:p>
    <w:p w:rsidR="001D5E82" w:rsidRDefault="001D5E82" w:rsidP="001D5E82">
      <w:pPr>
        <w:ind w:firstLine="709"/>
        <w:jc w:val="both"/>
        <w:rPr>
          <w:sz w:val="28"/>
          <w:szCs w:val="28"/>
        </w:rPr>
      </w:pPr>
      <w:r w:rsidRPr="005C24B9">
        <w:rPr>
          <w:b/>
          <w:i/>
          <w:sz w:val="28"/>
          <w:szCs w:val="28"/>
        </w:rPr>
        <w:t xml:space="preserve">3 </w:t>
      </w:r>
      <w:r w:rsidRPr="00D501E3">
        <w:rPr>
          <w:b/>
          <w:i/>
          <w:sz w:val="28"/>
          <w:szCs w:val="28"/>
        </w:rPr>
        <w:t>Не будьте самонадеянны,</w:t>
      </w:r>
      <w:r w:rsidRPr="00D501E3">
        <w:rPr>
          <w:sz w:val="28"/>
          <w:szCs w:val="28"/>
        </w:rPr>
        <w:t xml:space="preserve"> не пытайтесь решить такую сложную проблему как предотвращение суицида самостоятельно, иногда это не под силу даже взрослым, только сообща мы сможем предотвратить непоправимое и помочь тому, кто с нами рядом, переживает сильнейшую душевную боль и жизненный кризис</w:t>
      </w:r>
      <w:r>
        <w:rPr>
          <w:sz w:val="28"/>
          <w:szCs w:val="28"/>
        </w:rPr>
        <w:t>;</w:t>
      </w:r>
    </w:p>
    <w:p w:rsidR="001D5E82" w:rsidRDefault="001D5E82" w:rsidP="001D5E82">
      <w:pPr>
        <w:ind w:firstLine="709"/>
        <w:jc w:val="both"/>
        <w:rPr>
          <w:sz w:val="28"/>
          <w:szCs w:val="28"/>
        </w:rPr>
      </w:pPr>
      <w:r w:rsidRPr="005C24B9">
        <w:rPr>
          <w:b/>
          <w:i/>
          <w:sz w:val="28"/>
          <w:szCs w:val="28"/>
        </w:rPr>
        <w:t xml:space="preserve">4 </w:t>
      </w:r>
      <w:r w:rsidRPr="00D501E3">
        <w:rPr>
          <w:b/>
          <w:i/>
          <w:sz w:val="28"/>
          <w:szCs w:val="28"/>
        </w:rPr>
        <w:t>Бережно и внимательно относитесь к своим друзьям и родным</w:t>
      </w:r>
      <w:r>
        <w:rPr>
          <w:sz w:val="28"/>
          <w:szCs w:val="28"/>
        </w:rPr>
        <w:t>, своему здоровью, всегда задумывайтесь о своих поступках и их последствиях.</w:t>
      </w:r>
    </w:p>
    <w:p w:rsidR="008C5357" w:rsidRDefault="008C5357" w:rsidP="001D5E8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A5F0F" w:rsidRPr="008C5357" w:rsidRDefault="001D5E82" w:rsidP="008C5357">
      <w:pPr>
        <w:ind w:firstLine="709"/>
        <w:jc w:val="center"/>
        <w:rPr>
          <w:b/>
          <w:i/>
          <w:sz w:val="28"/>
          <w:szCs w:val="28"/>
        </w:rPr>
      </w:pPr>
      <w:r w:rsidRPr="00D501E3">
        <w:rPr>
          <w:b/>
          <w:i/>
          <w:sz w:val="28"/>
          <w:szCs w:val="28"/>
        </w:rPr>
        <w:t>Желаю вам здоровья, душевного покоя, удачи и успехов!</w:t>
      </w:r>
    </w:p>
    <w:sectPr w:rsidR="00EA5F0F" w:rsidRPr="008C5357" w:rsidSect="001D5E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35EF7"/>
    <w:multiLevelType w:val="multilevel"/>
    <w:tmpl w:val="E35E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342B36"/>
    <w:multiLevelType w:val="multilevel"/>
    <w:tmpl w:val="D676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82"/>
    <w:rsid w:val="001D5E82"/>
    <w:rsid w:val="0079095E"/>
    <w:rsid w:val="007D2E32"/>
    <w:rsid w:val="008C5357"/>
    <w:rsid w:val="00A37B7E"/>
    <w:rsid w:val="00EA5F0F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F892"/>
  <w15:docId w15:val="{BA19E2E0-3009-42AC-AFA3-460EBAA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E82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БГЛК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БГЛК</dc:creator>
  <cp:keywords/>
  <dc:description/>
  <cp:lastModifiedBy>Софья Бабарико</cp:lastModifiedBy>
  <cp:revision>3</cp:revision>
  <dcterms:created xsi:type="dcterms:W3CDTF">2024-09-09T12:02:00Z</dcterms:created>
  <dcterms:modified xsi:type="dcterms:W3CDTF">2025-03-25T07:25:00Z</dcterms:modified>
</cp:coreProperties>
</file>